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B7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Style w:val="6"/>
          <w:rFonts w:hint="eastAsia" w:ascii="仿宋" w:hAnsi="仿宋" w:cs="仿宋"/>
          <w:bCs/>
          <w:color w:val="000000"/>
          <w:sz w:val="32"/>
          <w:szCs w:val="32"/>
          <w:highlight w:val="none"/>
          <w:lang w:val="en-US" w:eastAsia="zh-CN" w:bidi="ar-SA"/>
        </w:rPr>
      </w:pPr>
      <w:r>
        <w:rPr>
          <w:rStyle w:val="6"/>
          <w:rFonts w:hint="eastAsia" w:ascii="仿宋" w:hAnsi="仿宋" w:cs="仿宋"/>
          <w:bCs/>
          <w:color w:val="000000"/>
          <w:sz w:val="32"/>
          <w:szCs w:val="32"/>
          <w:highlight w:val="none"/>
          <w:lang w:val="en-US" w:eastAsia="zh-CN" w:bidi="ar-SA"/>
        </w:rPr>
        <w:t>报价单</w:t>
      </w:r>
    </w:p>
    <w:p w14:paraId="060EE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项目名称：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   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币种：人民币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eastAsia="zh-CN"/>
        </w:rPr>
        <w:t>（元）</w:t>
      </w:r>
    </w:p>
    <w:tbl>
      <w:tblPr>
        <w:tblStyle w:val="4"/>
        <w:tblpPr w:leftFromText="180" w:rightFromText="180" w:vertAnchor="text" w:horzAnchor="page" w:tblpX="1076" w:tblpY="397"/>
        <w:tblOverlap w:val="never"/>
        <w:tblW w:w="9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958"/>
        <w:gridCol w:w="806"/>
        <w:gridCol w:w="806"/>
        <w:gridCol w:w="806"/>
        <w:gridCol w:w="806"/>
        <w:gridCol w:w="806"/>
        <w:gridCol w:w="811"/>
        <w:gridCol w:w="2588"/>
      </w:tblGrid>
      <w:tr w14:paraId="2A1C1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9" w:hRule="atLeast"/>
        </w:trPr>
        <w:tc>
          <w:tcPr>
            <w:tcW w:w="537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21E830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958" w:type="dxa"/>
            <w:tcBorders>
              <w:top w:val="single" w:color="000000" w:sz="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8423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2A97D1B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eastAsia="zh-CN"/>
              </w:rPr>
              <w:t>型号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1957FEB4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eastAsia="zh-CN"/>
              </w:rPr>
              <w:t>品牌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2931CAF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eastAsia="zh-CN"/>
              </w:rPr>
              <w:t>单位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0FE06B7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eastAsia="zh-CN"/>
              </w:rPr>
              <w:t>数量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6BEECF1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eastAsia="zh-CN"/>
              </w:rPr>
              <w:t>单价</w:t>
            </w:r>
          </w:p>
        </w:tc>
        <w:tc>
          <w:tcPr>
            <w:tcW w:w="811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423D276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eastAsia="zh-CN"/>
              </w:rPr>
              <w:t>合计</w:t>
            </w:r>
          </w:p>
        </w:tc>
        <w:tc>
          <w:tcPr>
            <w:tcW w:w="2588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36377F5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备注</w:t>
            </w:r>
          </w:p>
        </w:tc>
      </w:tr>
      <w:tr w14:paraId="15502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0EFBEAF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7E61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4E388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66003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0601A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6C9F3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9231E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FD197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58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1870E59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64A4B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4C96A2F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6F214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734646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300CE9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DD9592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A853BD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7EC13E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3999B3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62F7788">
            <w:pPr>
              <w:spacing w:line="360" w:lineRule="auto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24D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91E8955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967E4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...</w:t>
            </w:r>
          </w:p>
        </w:tc>
        <w:tc>
          <w:tcPr>
            <w:tcW w:w="4841" w:type="dxa"/>
            <w:gridSpan w:val="6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AAC361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...</w:t>
            </w: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FDCC95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55C31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07A5D78">
            <w:pPr>
              <w:spacing w:line="360" w:lineRule="auto"/>
              <w:jc w:val="center"/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58" w:type="dxa"/>
            <w:tcBorders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609F643F">
            <w:pPr>
              <w:spacing w:line="360" w:lineRule="auto"/>
              <w:jc w:val="center"/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合计：</w:t>
            </w:r>
          </w:p>
        </w:tc>
        <w:tc>
          <w:tcPr>
            <w:tcW w:w="4841" w:type="dxa"/>
            <w:gridSpan w:val="6"/>
            <w:tcBorders>
              <w:left w:val="single" w:color="auto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10BC8765">
            <w:pPr>
              <w:spacing w:line="360" w:lineRule="auto"/>
              <w:jc w:val="center"/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2FF96DA">
            <w:pPr>
              <w:spacing w:line="360" w:lineRule="auto"/>
              <w:jc w:val="center"/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29349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9" w:hRule="atLeast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AA34D95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109AF15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供应商其它说明（由各供应商根据本采购项目要求自行列出需说明及承</w:t>
            </w:r>
          </w:p>
          <w:p w14:paraId="6A906E07">
            <w:pPr>
              <w:spacing w:line="360" w:lineRule="auto"/>
              <w:ind w:firstLine="90"/>
              <w:jc w:val="both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诺内容）</w:t>
            </w:r>
          </w:p>
        </w:tc>
        <w:tc>
          <w:tcPr>
            <w:tcW w:w="7429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A74E468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3A83535A">
      <w:pPr>
        <w:spacing w:line="540" w:lineRule="exact"/>
        <w:ind w:firstLine="280" w:firstLine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供应商名称(盖章) </w:t>
      </w:r>
    </w:p>
    <w:p w14:paraId="58D03FFB">
      <w:pPr>
        <w:spacing w:line="540" w:lineRule="exact"/>
        <w:ind w:firstLine="280" w:firstLine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法定代表人或委托代理人（签字或盖章）：</w:t>
      </w:r>
    </w:p>
    <w:p w14:paraId="0069A59C">
      <w:pPr>
        <w:pStyle w:val="2"/>
        <w:ind w:left="0" w:leftChars="0" w:firstLine="0" w:firstLineChars="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cs="仿宋"/>
          <w:color w:val="auto"/>
          <w:sz w:val="28"/>
          <w:szCs w:val="28"/>
          <w:highlight w:val="none"/>
          <w:lang w:val="en-US" w:eastAsia="zh-CN"/>
        </w:rPr>
        <w:t xml:space="preserve">  联系方式：</w:t>
      </w:r>
    </w:p>
    <w:p w14:paraId="287E4D23">
      <w:pPr>
        <w:spacing w:line="540" w:lineRule="exact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报价日期：   年  月   日</w:t>
      </w:r>
      <w:r>
        <w:rPr>
          <w:rFonts w:hint="eastAsia" w:ascii="仿宋_GB2312" w:hAnsi="Times New Roman" w:eastAsia="仿宋_GB2312"/>
          <w:b w:val="0"/>
          <w:bCs w:val="0"/>
          <w:color w:val="auto"/>
          <w:kern w:val="0"/>
          <w:sz w:val="24"/>
          <w:szCs w:val="24"/>
          <w:highlight w:val="none"/>
        </w:rPr>
        <w:t xml:space="preserve"> </w:t>
      </w:r>
    </w:p>
    <w:p w14:paraId="47344C7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kYTI3M2E1Y2VmNzQxMTc5ZjAzNGY1N2ZlYWM5YWEifQ=="/>
  </w:docVars>
  <w:rsids>
    <w:rsidRoot w:val="6D84113C"/>
    <w:rsid w:val="6D84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link w:val="6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890" w:hanging="210"/>
    </w:pPr>
  </w:style>
  <w:style w:type="character" w:customStyle="1" w:styleId="6">
    <w:name w:val="标题 3 Char"/>
    <w:link w:val="3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2024-10-24T11:05:00Z</dcterms:created>
  <dc:creator>往事</dc:creator>
  <cp:lastModifiedBy>往事</cp:lastModifiedBy>
  <dcterms:modified xsi:type="dcterms:W3CDTF">2024-10-24T11:05:41Z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A3541FEA259A4879A2D8E55218EC710F_11</vt:lpwstr>
  </property>
</Properties>
</file>