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1"/>
        <w:rPr>
          <w:rStyle w:val="7"/>
          <w:rFonts w:hint="eastAsia" w:ascii="宋体" w:hAnsi="宋体" w:eastAsia="宋体" w:cs="宋体"/>
          <w:bCs/>
          <w:color w:val="000000"/>
          <w:sz w:val="28"/>
          <w:szCs w:val="28"/>
          <w:highlight w:val="none"/>
          <w:lang w:val="en-US" w:eastAsia="zh-CN" w:bidi="ar-SA"/>
        </w:rPr>
      </w:pPr>
      <w:bookmarkStart w:id="0" w:name="_GoBack"/>
      <w:r>
        <w:rPr>
          <w:rStyle w:val="7"/>
          <w:rFonts w:hint="eastAsia" w:ascii="宋体" w:hAnsi="宋体" w:eastAsia="宋体" w:cs="宋体"/>
          <w:bCs/>
          <w:color w:val="000000"/>
          <w:sz w:val="28"/>
          <w:szCs w:val="28"/>
          <w:highlight w:val="none"/>
          <w:lang w:val="en-US" w:eastAsia="zh-CN" w:bidi="ar-SA"/>
        </w:rPr>
        <w:t>报价单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1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项目名称：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     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 币种：人民币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（元）</w:t>
      </w:r>
    </w:p>
    <w:tbl>
      <w:tblPr>
        <w:tblStyle w:val="5"/>
        <w:tblW w:w="899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260"/>
        <w:gridCol w:w="1581"/>
        <w:gridCol w:w="1035"/>
        <w:gridCol w:w="1455"/>
        <w:gridCol w:w="1170"/>
        <w:gridCol w:w="14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单位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品牌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...</w:t>
            </w:r>
          </w:p>
        </w:tc>
        <w:tc>
          <w:tcPr>
            <w:tcW w:w="52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...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供应商其它说明（由各供应商根据本采购项目要求自行列出需说明及承诺内容）</w:t>
            </w:r>
          </w:p>
        </w:tc>
        <w:tc>
          <w:tcPr>
            <w:tcW w:w="66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spacing w:line="540" w:lineRule="exact"/>
        <w:ind w:firstLine="280" w:firstLineChars="1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spacing w:line="540" w:lineRule="exact"/>
        <w:ind w:firstLine="280" w:firstLineChars="1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供应商名称(盖章) </w:t>
      </w:r>
    </w:p>
    <w:p>
      <w:pPr>
        <w:spacing w:line="540" w:lineRule="exact"/>
        <w:ind w:firstLine="280" w:firstLineChars="1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法定代表人或委托代理人（签字或盖章）：</w:t>
      </w:r>
    </w:p>
    <w:p>
      <w:pPr>
        <w:pStyle w:val="3"/>
        <w:ind w:left="0" w:leftChars="0" w:firstLine="0" w:firstLineChars="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联系方式：</w:t>
      </w:r>
    </w:p>
    <w:p>
      <w:pPr>
        <w:spacing w:line="540" w:lineRule="exact"/>
        <w:jc w:val="righ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报价日期：   年  月   日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  <w:t xml:space="preserve">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482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A1E76"/>
    <w:rsid w:val="6FFA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仿宋"/>
      <w:bCs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7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9"/>
    <w:basedOn w:val="1"/>
    <w:next w:val="1"/>
    <w:qFormat/>
    <w:uiPriority w:val="0"/>
    <w:pPr>
      <w:ind w:left="1890" w:hanging="210"/>
    </w:p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标题 3 Char"/>
    <w:link w:val="2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Office_6.7.0.8823_F1E327BC-269C-435d-A152-05C5408002CA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2024-08-12T19:16:00Z</dcterms:created>
  <dc:creator>秦紫荆</dc:creator>
  <cp:lastModifiedBy>秦紫荆</cp:lastModifiedBy>
  <dcterms:modified xsi:type="dcterms:W3CDTF">2024-08-12T19:17:00Z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2052-6.7.0.8823</vt:lpwstr>
  </property>
  <property fmtid="{D5CDD505-2E9C-101B-9397-08002B2CF9AE}" pid="3" name="ICV">
    <vt:lpwstr>B228F8A801E4A2B320EFB966F0F30B14_41</vt:lpwstr>
  </property>
</Properties>
</file>