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Style w:val="6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</w:pPr>
      <w:r>
        <w:rPr>
          <w:rStyle w:val="6"/>
          <w:rFonts w:hint="eastAsia" w:ascii="微软雅黑" w:hAnsi="微软雅黑" w:eastAsia="微软雅黑" w:cs="微软雅黑"/>
          <w:bCs/>
          <w:color w:val="000000"/>
          <w:sz w:val="24"/>
          <w:szCs w:val="24"/>
          <w:highlight w:val="none"/>
          <w:lang w:val="en-US" w:eastAsia="zh-CN" w:bidi="ar-SA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outlineLvl w:val="1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项目名称：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          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  币种：人民币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（元）</w:t>
      </w:r>
    </w:p>
    <w:tbl>
      <w:tblPr>
        <w:tblStyle w:val="4"/>
        <w:tblpPr w:leftFromText="180" w:rightFromText="180" w:vertAnchor="text" w:horzAnchor="page" w:tblpX="1076" w:tblpY="397"/>
        <w:tblOverlap w:val="never"/>
        <w:tblW w:w="99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958"/>
        <w:gridCol w:w="806"/>
        <w:gridCol w:w="806"/>
        <w:gridCol w:w="806"/>
        <w:gridCol w:w="806"/>
        <w:gridCol w:w="806"/>
        <w:gridCol w:w="811"/>
        <w:gridCol w:w="2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</w:trPr>
        <w:tc>
          <w:tcPr>
            <w:tcW w:w="537" w:type="dxa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58" w:type="dxa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型号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品牌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单位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</w:p>
        </w:tc>
        <w:tc>
          <w:tcPr>
            <w:tcW w:w="806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单价</w:t>
            </w:r>
          </w:p>
        </w:tc>
        <w:tc>
          <w:tcPr>
            <w:tcW w:w="811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eastAsia="zh-CN"/>
              </w:rPr>
              <w:t>合计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9" w:hRule="atLeast"/>
        </w:trPr>
        <w:tc>
          <w:tcPr>
            <w:tcW w:w="537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58" w:type="dxa"/>
            <w:tcBorders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合计：</w:t>
            </w:r>
          </w:p>
        </w:tc>
        <w:tc>
          <w:tcPr>
            <w:tcW w:w="4841" w:type="dxa"/>
            <w:gridSpan w:val="6"/>
            <w:tcBorders>
              <w:left w:val="single" w:color="auto" w:sz="4" w:space="0"/>
              <w:bottom w:val="single" w:color="000000" w:sz="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588" w:type="dxa"/>
            <w:vMerge w:val="continue"/>
            <w:tcBorders>
              <w:left w:val="single" w:color="000000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4" w:hRule="atLeast"/>
        </w:trPr>
        <w:tc>
          <w:tcPr>
            <w:tcW w:w="53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供应商其它说明（由各供应商根据本采购项目要求自行列出需说明及承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9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  <w:t>诺内容）</w:t>
            </w:r>
          </w:p>
        </w:tc>
        <w:tc>
          <w:tcPr>
            <w:tcW w:w="742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 xml:space="preserve">供应商名称(盖章)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40" w:firstLineChars="10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法定代表人或委托代理人（签字或盖章）：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  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报价日期：   年  月   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kern w:val="0"/>
          <w:sz w:val="24"/>
          <w:szCs w:val="24"/>
          <w:highlight w:val="none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0MmRmZTQ3MzgwMDdlZjg0Y2M5YWI5ODgyOTU3NDgifQ=="/>
  </w:docVars>
  <w:rsids>
    <w:rsidRoot w:val="75F856D3"/>
    <w:rsid w:val="75F8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仿宋"/>
      <w:bCs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link w:val="6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890" w:hanging="210"/>
    </w:pPr>
  </w:style>
  <w:style w:type="character" w:customStyle="1" w:styleId="6">
    <w:name w:val="标题 3 Char"/>
    <w:link w:val="3"/>
    <w:autoRedefine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2024-04-16T03:25:00Z</dcterms:created>
  <dc:creator>秦紫荆</dc:creator>
  <cp:lastModifiedBy>秦紫荆</cp:lastModifiedBy>
  <dcterms:modified xsi:type="dcterms:W3CDTF">2024-04-16T03:25:20Z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0DAF6135451F4C6E901E37125954ACED_11</vt:lpwstr>
  </property>
</Properties>
</file>